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FCE" w:rsidRPr="00CF3BF3" w:rsidRDefault="00C379AF">
      <w:pPr>
        <w:pStyle w:val="BodyText"/>
        <w:jc w:val="center"/>
        <w:rPr>
          <w:rFonts w:ascii="Century Gothic" w:hAnsi="Century Gothic" w:cs="Arial"/>
          <w:b/>
          <w:bCs/>
          <w:sz w:val="40"/>
        </w:rPr>
      </w:pPr>
      <w:bookmarkStart w:id="0" w:name="_GoBack"/>
      <w:bookmarkEnd w:id="0"/>
      <w:r>
        <w:rPr>
          <w:rFonts w:ascii="Century Gothic" w:hAnsi="Century Gothic" w:cs="Arial"/>
          <w:b/>
          <w:noProof/>
          <w:sz w:val="36"/>
          <w:szCs w:val="36"/>
          <w:lang w:val="en-NZ" w:eastAsia="en-NZ"/>
        </w:rPr>
        <w:drawing>
          <wp:anchor distT="0" distB="0" distL="114300" distR="114300" simplePos="0" relativeHeight="251665408" behindDoc="0" locked="0" layoutInCell="1" allowOverlap="1" wp14:anchorId="3CD6F30D" wp14:editId="1D37039B">
            <wp:simplePos x="0" y="0"/>
            <wp:positionH relativeFrom="column">
              <wp:posOffset>5429250</wp:posOffset>
            </wp:positionH>
            <wp:positionV relativeFrom="paragraph">
              <wp:posOffset>-128905</wp:posOffset>
            </wp:positionV>
            <wp:extent cx="793750" cy="914400"/>
            <wp:effectExtent l="0" t="0" r="6350" b="0"/>
            <wp:wrapThrough wrapText="bothSides">
              <wp:wrapPolygon edited="0">
                <wp:start x="0" y="0"/>
                <wp:lineTo x="0" y="21150"/>
                <wp:lineTo x="21254" y="21150"/>
                <wp:lineTo x="21254" y="0"/>
                <wp:lineTo x="0" y="0"/>
              </wp:wrapPolygon>
            </wp:wrapThrough>
            <wp:docPr id="4" name="Picture 4" descr="N:\council-graphics\COUNCIL NEW LOGO\324900 CHBDC Logo Crest 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:\council-graphics\COUNCIL NEW LOGO\324900 CHBDC Logo Crest 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 w:cs="Arial"/>
          <w:b/>
          <w:noProof/>
          <w:sz w:val="36"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920887" wp14:editId="175E1E3A">
                <wp:simplePos x="0" y="0"/>
                <wp:positionH relativeFrom="column">
                  <wp:posOffset>6177281</wp:posOffset>
                </wp:positionH>
                <wp:positionV relativeFrom="paragraph">
                  <wp:posOffset>-192405</wp:posOffset>
                </wp:positionV>
                <wp:extent cx="45719" cy="1047750"/>
                <wp:effectExtent l="0" t="0" r="1206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47750"/>
                        </a:xfrm>
                        <a:prstGeom prst="rect">
                          <a:avLst/>
                        </a:prstGeom>
                        <a:solidFill>
                          <a:srgbClr val="009A46"/>
                        </a:solidFill>
                        <a:ln>
                          <a:solidFill>
                            <a:srgbClr val="009A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486.4pt;margin-top:-15.15pt;width:3.6pt;height:8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" fillcolor="#009a46" strokecolor="#009a46" strokeweight="2pt"/>
            </w:pict>
          </mc:Fallback>
        </mc:AlternateContent>
      </w:r>
      <w:r w:rsidR="00F56FCE" w:rsidRPr="00CF3BF3">
        <w:rPr>
          <w:rFonts w:ascii="Century Gothic" w:hAnsi="Century Gothic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104799" wp14:editId="7A978408">
                <wp:simplePos x="0" y="0"/>
                <wp:positionH relativeFrom="column">
                  <wp:posOffset>-600074</wp:posOffset>
                </wp:positionH>
                <wp:positionV relativeFrom="paragraph">
                  <wp:posOffset>-192405</wp:posOffset>
                </wp:positionV>
                <wp:extent cx="6819900" cy="1047750"/>
                <wp:effectExtent l="19050" t="19050" r="19050" b="1905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0" cy="1047750"/>
                        </a:xfrm>
                        <a:prstGeom prst="rect">
                          <a:avLst/>
                        </a:prstGeom>
                        <a:solidFill>
                          <a:srgbClr val="007E39"/>
                        </a:solidFill>
                        <a:ln w="34925" cmpd="sng">
                          <a:solidFill>
                            <a:srgbClr val="009A46">
                              <a:alpha val="69000"/>
                            </a:srgb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FCE" w:rsidRPr="00A73747" w:rsidRDefault="00F56FCE" w:rsidP="00B24D59">
                            <w:pPr>
                              <w:pStyle w:val="BodyText"/>
                              <w:spacing w:before="120" w:after="120"/>
                              <w:ind w:right="84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7374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BLACKHEAD BEACH</w:t>
                            </w:r>
                          </w:p>
                          <w:p w:rsidR="00F56FCE" w:rsidRPr="00A73747" w:rsidRDefault="00F56FCE" w:rsidP="00B24D59">
                            <w:pPr>
                              <w:pStyle w:val="BodyText"/>
                              <w:spacing w:before="120" w:after="12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73747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RUBBISH COLLECTION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left:0;text-align:left;margin-left:-47.25pt;margin-top:-15.15pt;width:537pt;height:8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" fillcolor="#007e39" strokecolor="#009a46" strokeweight="2.75pt">
                <v:stroke opacity="45232f"/>
                <v:textbox>
                  <w:txbxContent>
                    <w:p w:rsidR="00F56FCE" w:rsidRPr="00A73747" w:rsidRDefault="00F56FCE" w:rsidP="00B24D59">
                      <w:pPr>
                        <w:pStyle w:val="BodyText"/>
                        <w:spacing w:before="120" w:after="120"/>
                        <w:ind w:right="84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A7374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BLACKHEAD BEACH</w:t>
                      </w:r>
                    </w:p>
                    <w:p w:rsidR="00F56FCE" w:rsidRPr="00A73747" w:rsidRDefault="00F56FCE" w:rsidP="00B24D59">
                      <w:pPr>
                        <w:pStyle w:val="BodyText"/>
                        <w:spacing w:before="120" w:after="12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A73747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RUBBISH COLLECTION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6324" w:rsidRPr="00CF3BF3" w:rsidRDefault="00AC6324" w:rsidP="00BA456E">
      <w:pPr>
        <w:pStyle w:val="BodyText"/>
        <w:rPr>
          <w:rFonts w:ascii="Century Gothic" w:hAnsi="Century Gothic" w:cs="Arial"/>
          <w:b/>
          <w:bCs/>
          <w:sz w:val="36"/>
          <w:szCs w:val="36"/>
        </w:rPr>
      </w:pPr>
    </w:p>
    <w:p w:rsidR="00812000" w:rsidRPr="00CF3BF3" w:rsidRDefault="00812000" w:rsidP="00BA456E">
      <w:pPr>
        <w:ind w:right="-334"/>
        <w:rPr>
          <w:rFonts w:ascii="Century Gothic" w:hAnsi="Century Gothic" w:cs="Arial"/>
          <w:b/>
          <w:sz w:val="28"/>
          <w:szCs w:val="28"/>
          <w:u w:val="single"/>
        </w:rPr>
      </w:pPr>
      <w:bookmarkStart w:id="1" w:name="OLE_LINK1"/>
    </w:p>
    <w:p w:rsidR="00BA456E" w:rsidRPr="0043238F" w:rsidRDefault="00BA456E" w:rsidP="00BA456E">
      <w:pPr>
        <w:pStyle w:val="BodyText"/>
        <w:jc w:val="center"/>
        <w:rPr>
          <w:rFonts w:ascii="Century Gothic" w:hAnsi="Century Gothic" w:cs="Arial"/>
          <w:b/>
          <w:bCs/>
          <w:sz w:val="28"/>
          <w:szCs w:val="28"/>
        </w:rPr>
      </w:pPr>
    </w:p>
    <w:p w:rsidR="00BA456E" w:rsidRPr="00CF3BF3" w:rsidRDefault="009743CC" w:rsidP="00C6240E">
      <w:pPr>
        <w:ind w:right="-1135"/>
        <w:jc w:val="center"/>
        <w:rPr>
          <w:rFonts w:ascii="Century Gothic" w:hAnsi="Century Gothic" w:cs="Arial"/>
          <w:b/>
          <w:bCs/>
          <w:sz w:val="36"/>
          <w:szCs w:val="36"/>
        </w:rPr>
      </w:pPr>
      <w:r w:rsidRPr="00CF3BF3">
        <w:rPr>
          <w:rFonts w:ascii="Century Gothic" w:hAnsi="Century Gothic" w:cs="Arial"/>
          <w:b/>
          <w:bCs/>
          <w:sz w:val="36"/>
          <w:szCs w:val="36"/>
        </w:rPr>
        <w:t>Your rubbish collection day is</w:t>
      </w:r>
    </w:p>
    <w:p w:rsidR="00BA456E" w:rsidRPr="00CF3BF3" w:rsidRDefault="00BA456E" w:rsidP="00C6240E">
      <w:pPr>
        <w:ind w:right="-1135"/>
        <w:jc w:val="center"/>
        <w:rPr>
          <w:rFonts w:ascii="Century Gothic" w:hAnsi="Century Gothic" w:cs="Arial"/>
          <w:b/>
          <w:bCs/>
          <w:sz w:val="36"/>
          <w:szCs w:val="36"/>
        </w:rPr>
      </w:pPr>
      <w:r w:rsidRPr="00CF3BF3">
        <w:rPr>
          <w:rFonts w:ascii="Century Gothic" w:hAnsi="Century Gothic" w:cs="Arial"/>
          <w:b/>
          <w:sz w:val="36"/>
          <w:szCs w:val="36"/>
          <w:u w:val="single"/>
        </w:rPr>
        <w:t>SUNDAY</w:t>
      </w:r>
      <w:r w:rsidRPr="00CF3BF3">
        <w:rPr>
          <w:rFonts w:ascii="Century Gothic" w:hAnsi="Century Gothic" w:cs="Arial"/>
          <w:b/>
          <w:sz w:val="36"/>
          <w:szCs w:val="36"/>
        </w:rPr>
        <w:t xml:space="preserve"> afternoon</w:t>
      </w:r>
    </w:p>
    <w:p w:rsidR="00BA456E" w:rsidRPr="0043238F" w:rsidRDefault="00BA456E" w:rsidP="00BA456E">
      <w:pPr>
        <w:ind w:right="-334"/>
        <w:rPr>
          <w:rFonts w:ascii="Century Gothic" w:hAnsi="Century Gothic" w:cs="Arial"/>
          <w:b/>
          <w:sz w:val="28"/>
          <w:szCs w:val="28"/>
        </w:rPr>
      </w:pPr>
    </w:p>
    <w:p w:rsidR="009743CC" w:rsidRDefault="001318FE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  <w:r w:rsidRPr="00905990">
        <w:rPr>
          <w:rFonts w:ascii="Century Gothic" w:hAnsi="Century Gothic" w:cs="Arial"/>
          <w:b/>
          <w:sz w:val="28"/>
          <w:szCs w:val="28"/>
        </w:rPr>
        <w:t>A</w:t>
      </w:r>
      <w:r w:rsidR="008C3A83" w:rsidRPr="00905990">
        <w:rPr>
          <w:rFonts w:ascii="Century Gothic" w:hAnsi="Century Gothic" w:cs="Arial"/>
          <w:b/>
          <w:sz w:val="28"/>
          <w:szCs w:val="28"/>
        </w:rPr>
        <w:t>dditional collection</w:t>
      </w:r>
      <w:r w:rsidR="00A77C16" w:rsidRPr="00905990">
        <w:rPr>
          <w:rFonts w:ascii="Century Gothic" w:hAnsi="Century Gothic" w:cs="Arial"/>
          <w:b/>
          <w:sz w:val="28"/>
          <w:szCs w:val="28"/>
        </w:rPr>
        <w:t>s</w:t>
      </w:r>
      <w:r w:rsidR="008C3A83" w:rsidRPr="00905990">
        <w:rPr>
          <w:rFonts w:ascii="Century Gothic" w:hAnsi="Century Gothic" w:cs="Arial"/>
          <w:b/>
          <w:sz w:val="28"/>
          <w:szCs w:val="28"/>
        </w:rPr>
        <w:t xml:space="preserve"> </w:t>
      </w:r>
      <w:r w:rsidR="009C1621" w:rsidRPr="00905990">
        <w:rPr>
          <w:rFonts w:ascii="Century Gothic" w:hAnsi="Century Gothic" w:cs="Arial"/>
          <w:b/>
          <w:sz w:val="28"/>
          <w:szCs w:val="28"/>
        </w:rPr>
        <w:t>throughout</w:t>
      </w:r>
      <w:r w:rsidR="002E3199" w:rsidRPr="00905990">
        <w:rPr>
          <w:rFonts w:ascii="Century Gothic" w:hAnsi="Century Gothic" w:cs="Arial"/>
          <w:b/>
          <w:sz w:val="28"/>
          <w:szCs w:val="28"/>
        </w:rPr>
        <w:t xml:space="preserve"> the summer holiday period</w:t>
      </w:r>
      <w:r w:rsidRPr="00905990">
        <w:rPr>
          <w:rFonts w:ascii="Century Gothic" w:hAnsi="Century Gothic" w:cs="Arial"/>
          <w:b/>
          <w:sz w:val="28"/>
          <w:szCs w:val="28"/>
        </w:rPr>
        <w:t xml:space="preserve"> have been arranged.  </w:t>
      </w:r>
      <w:r w:rsidR="009743CC" w:rsidRPr="00905990">
        <w:rPr>
          <w:rFonts w:ascii="Century Gothic" w:hAnsi="Century Gothic" w:cs="Arial"/>
          <w:b/>
          <w:sz w:val="28"/>
          <w:szCs w:val="28"/>
        </w:rPr>
        <w:t xml:space="preserve">Please see below for the collection dates in your area. </w:t>
      </w:r>
    </w:p>
    <w:p w:rsidR="0043238F" w:rsidRPr="00905990" w:rsidRDefault="0043238F" w:rsidP="00C6240E">
      <w:pPr>
        <w:ind w:left="-284" w:right="-334"/>
        <w:jc w:val="center"/>
        <w:rPr>
          <w:rFonts w:ascii="Century Gothic" w:hAnsi="Century Gothic" w:cs="Arial"/>
          <w:b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26"/>
        <w:tblW w:w="8632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7976"/>
      </w:tblGrid>
      <w:tr w:rsidR="009743CC" w:rsidRPr="00CF3BF3" w:rsidTr="007F2094">
        <w:trPr>
          <w:trHeight w:val="356"/>
        </w:trPr>
        <w:tc>
          <w:tcPr>
            <w:tcW w:w="656" w:type="dxa"/>
            <w:tcBorders>
              <w:right w:val="single" w:sz="4" w:space="0" w:color="auto"/>
            </w:tcBorders>
            <w:shd w:val="clear" w:color="auto" w:fill="00B050"/>
          </w:tcPr>
          <w:p w:rsidR="009743CC" w:rsidRPr="00CF3BF3" w:rsidRDefault="009743CC" w:rsidP="008C33FB">
            <w:pPr>
              <w:overflowPunct/>
              <w:textAlignment w:val="auto"/>
              <w:rPr>
                <w:rFonts w:ascii="Century Gothic" w:hAnsi="Century Gothic" w:cs="Arial"/>
                <w:color w:val="008A3E"/>
                <w:szCs w:val="24"/>
                <w:lang w:val="en-US"/>
              </w:rPr>
            </w:pPr>
          </w:p>
        </w:tc>
        <w:tc>
          <w:tcPr>
            <w:tcW w:w="7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743CC" w:rsidRPr="00CF3BF3" w:rsidRDefault="009743CC" w:rsidP="009743CC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RUBBISH COLLECTION DAYS</w:t>
            </w:r>
          </w:p>
        </w:tc>
      </w:tr>
    </w:tbl>
    <w:tbl>
      <w:tblPr>
        <w:tblpPr w:leftFromText="180" w:rightFromText="180" w:vertAnchor="text" w:horzAnchor="margin" w:tblpY="-238"/>
        <w:tblOverlap w:val="never"/>
        <w:tblW w:w="9346" w:type="dxa"/>
        <w:tblLook w:val="04A0" w:firstRow="1" w:lastRow="0" w:firstColumn="1" w:lastColumn="0" w:noHBand="0" w:noVBand="1"/>
      </w:tblPr>
      <w:tblGrid>
        <w:gridCol w:w="606"/>
        <w:gridCol w:w="661"/>
        <w:gridCol w:w="661"/>
        <w:gridCol w:w="675"/>
        <w:gridCol w:w="561"/>
        <w:gridCol w:w="517"/>
        <w:gridCol w:w="572"/>
        <w:gridCol w:w="236"/>
        <w:gridCol w:w="448"/>
        <w:gridCol w:w="606"/>
        <w:gridCol w:w="496"/>
        <w:gridCol w:w="165"/>
        <w:gridCol w:w="661"/>
        <w:gridCol w:w="675"/>
        <w:gridCol w:w="561"/>
        <w:gridCol w:w="673"/>
        <w:gridCol w:w="572"/>
      </w:tblGrid>
      <w:tr w:rsidR="00CC2FCF" w:rsidRPr="00CF3BF3" w:rsidTr="009F6D72">
        <w:trPr>
          <w:trHeight w:val="315"/>
        </w:trPr>
        <w:tc>
          <w:tcPr>
            <w:tcW w:w="4253" w:type="dxa"/>
            <w:gridSpan w:val="7"/>
            <w:noWrap/>
            <w:vAlign w:val="bottom"/>
            <w:hideMark/>
          </w:tcPr>
          <w:p w:rsidR="00CC2FCF" w:rsidRPr="00CF3BF3" w:rsidRDefault="00CC2FCF" w:rsidP="00993CB2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December 201</w:t>
            </w:r>
            <w:r w:rsidR="00993CB2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7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09" w:type="dxa"/>
            <w:gridSpan w:val="8"/>
            <w:noWrap/>
            <w:vAlign w:val="bottom"/>
            <w:hideMark/>
          </w:tcPr>
          <w:p w:rsidR="00CC2FCF" w:rsidRPr="00CF3BF3" w:rsidRDefault="00CC2FCF" w:rsidP="00993CB2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January 201</w:t>
            </w:r>
            <w:r w:rsidR="00993CB2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</w:tr>
      <w:tr w:rsidR="00CC2FCF" w:rsidRPr="00CF3BF3" w:rsidTr="009F6D72">
        <w:trPr>
          <w:trHeight w:val="165"/>
        </w:trPr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3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CC2FCF" w:rsidRPr="00CF3BF3" w:rsidTr="009F6D7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</w:tr>
      <w:tr w:rsidR="00993CB2" w:rsidRPr="00CF3BF3" w:rsidTr="007F2094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C82FC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31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236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6</w:t>
            </w:r>
          </w:p>
        </w:tc>
      </w:tr>
      <w:tr w:rsidR="00993CB2" w:rsidRPr="00CF3BF3" w:rsidTr="007F2094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C82FC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7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236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7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13</w:t>
            </w:r>
          </w:p>
        </w:tc>
      </w:tr>
      <w:tr w:rsidR="00993CB2" w:rsidRPr="00CF3BF3" w:rsidTr="007F2094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C82FC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236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20</w:t>
            </w:r>
          </w:p>
        </w:tc>
      </w:tr>
      <w:tr w:rsidR="00993CB2" w:rsidRPr="00CF3BF3" w:rsidTr="007F2094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C82FC0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236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21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24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27</w:t>
            </w:r>
          </w:p>
        </w:tc>
      </w:tr>
      <w:tr w:rsidR="00993CB2" w:rsidRPr="00CF3BF3" w:rsidTr="00BB09D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BB09D2" w:rsidRDefault="00993CB2" w:rsidP="00C82FC0">
            <w:pPr>
              <w:rPr>
                <w:rFonts w:ascii="Century Gothic" w:hAnsi="Century Gothic"/>
                <w:color w:val="FFFFFF" w:themeColor="background1"/>
                <w:sz w:val="20"/>
              </w:rPr>
            </w:pPr>
            <w:r w:rsidRPr="00BB09D2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BB09D2" w:rsidRDefault="00993CB2" w:rsidP="00C82FC0">
            <w:pPr>
              <w:rPr>
                <w:rFonts w:ascii="Century Gothic" w:hAnsi="Century Gothic"/>
                <w:b/>
                <w:sz w:val="20"/>
              </w:rPr>
            </w:pPr>
            <w:r w:rsidRPr="00BB09D2">
              <w:rPr>
                <w:rFonts w:ascii="Century Gothic" w:hAnsi="Century Gothic"/>
                <w:b/>
                <w:color w:val="FFFFFF" w:themeColor="background1"/>
                <w:sz w:val="20"/>
              </w:rPr>
              <w:t>26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C82FC0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610A6A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28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30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31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610A6A">
            <w:pPr>
              <w:rPr>
                <w:rFonts w:ascii="Century Gothic" w:hAnsi="Century Gothic"/>
                <w:sz w:val="20"/>
              </w:rPr>
            </w:pPr>
          </w:p>
        </w:tc>
      </w:tr>
      <w:tr w:rsidR="00CC2FCF" w:rsidRPr="00CF3BF3" w:rsidTr="009F6D72">
        <w:trPr>
          <w:trHeight w:val="300"/>
        </w:trPr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CC2FCF" w:rsidRPr="00CF3BF3" w:rsidRDefault="00CC2FCF" w:rsidP="00CC2FCF">
            <w:pPr>
              <w:jc w:val="center"/>
              <w:rPr>
                <w:rFonts w:ascii="Century Gothic" w:hAnsi="Century Gothic" w:cs="Arial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C2FCF" w:rsidRPr="00CF3BF3" w:rsidRDefault="00CC2FCF" w:rsidP="00DD5248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</w:tr>
      <w:tr w:rsidR="00CC2FCF" w:rsidRPr="00CF3BF3" w:rsidTr="009F6D72">
        <w:trPr>
          <w:trHeight w:val="315"/>
        </w:trPr>
        <w:tc>
          <w:tcPr>
            <w:tcW w:w="4253" w:type="dxa"/>
            <w:gridSpan w:val="7"/>
            <w:noWrap/>
            <w:vAlign w:val="bottom"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  <w:lang w:val="en-US"/>
              </w:rPr>
            </w:pPr>
          </w:p>
          <w:p w:rsidR="00CC2FCF" w:rsidRPr="00CF3BF3" w:rsidRDefault="00CC2FCF" w:rsidP="00993CB2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February 201</w:t>
            </w:r>
            <w:r w:rsidR="00993CB2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8</w:t>
            </w: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62509B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C206FF5" wp14:editId="037407AA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167640</wp:posOffset>
                      </wp:positionV>
                      <wp:extent cx="2838450" cy="1499235"/>
                      <wp:effectExtent l="0" t="0" r="0" b="571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8450" cy="1499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2509B" w:rsidRPr="0062509B" w:rsidRDefault="0062509B" w:rsidP="00C6240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</w:p>
                                <w:p w:rsidR="00C6240E" w:rsidRPr="0035153D" w:rsidRDefault="00C6240E" w:rsidP="00C6240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We would appreciate if this notice could be kept so your visitors know what to do with their Rubbish and Recycling. Thank 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16.2pt;margin-top:13.2pt;width:223.5pt;height:118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" fillcolor="#007e39" stroked="f" strokeweight="1.5pt">
                      <v:textbox>
                        <w:txbxContent>
                          <w:p w:rsidR="0062509B" w:rsidRPr="0062509B" w:rsidRDefault="0062509B" w:rsidP="00C6240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</w:p>
                          <w:p w:rsidR="00C6240E" w:rsidRPr="0035153D" w:rsidRDefault="00C6240E" w:rsidP="00C6240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 would appreciate if this notice could be kept so your visitors know what to do with their Rubbish and Recycling. Thank 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09" w:type="dxa"/>
            <w:gridSpan w:val="8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b/>
                <w:bCs/>
                <w:szCs w:val="24"/>
                <w:lang w:val="en-US"/>
              </w:rPr>
            </w:pPr>
          </w:p>
        </w:tc>
      </w:tr>
      <w:tr w:rsidR="00CC2FCF" w:rsidRPr="00CF3BF3" w:rsidTr="009F6D72">
        <w:trPr>
          <w:trHeight w:val="187"/>
        </w:trPr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gridSpan w:val="2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5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61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673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572" w:type="dxa"/>
            <w:noWrap/>
            <w:vAlign w:val="bottom"/>
            <w:hideMark/>
          </w:tcPr>
          <w:p w:rsidR="00CC2FCF" w:rsidRPr="00CF3BF3" w:rsidRDefault="00CC2FCF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F6D72" w:rsidRPr="00CF3BF3" w:rsidTr="009F6D72">
        <w:trPr>
          <w:gridAfter w:val="8"/>
          <w:wAfter w:w="4409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Sun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Mon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Tues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Wed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Thu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Fri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33333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djustRightInd/>
              <w:rPr>
                <w:rFonts w:ascii="Century Gothic" w:hAnsi="Century Gothic" w:cs="Arial"/>
                <w:color w:val="FFFFFF"/>
                <w:sz w:val="20"/>
                <w:lang w:val="en-US"/>
              </w:rPr>
            </w:pPr>
            <w:r w:rsidRPr="00CF3BF3">
              <w:rPr>
                <w:rFonts w:ascii="Century Gothic" w:hAnsi="Century Gothic" w:cs="Arial"/>
                <w:color w:val="FFFFFF"/>
                <w:sz w:val="20"/>
                <w:lang w:val="en-US"/>
              </w:rPr>
              <w:t>Sat</w:t>
            </w:r>
          </w:p>
        </w:tc>
        <w:tc>
          <w:tcPr>
            <w:tcW w:w="236" w:type="dxa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noWrap/>
            <w:vAlign w:val="bottom"/>
            <w:hideMark/>
          </w:tcPr>
          <w:p w:rsidR="009F6D72" w:rsidRPr="00CF3BF3" w:rsidRDefault="009F6D7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</w:tr>
      <w:tr w:rsidR="00993CB2" w:rsidRPr="00CF3BF3" w:rsidTr="007F2094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993CB2" w:rsidRPr="00CF3BF3" w:rsidRDefault="00993CB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993CB2" w:rsidRPr="00CF3BF3" w:rsidTr="007F2094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295CBE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7F2094" w:rsidRDefault="00993CB2" w:rsidP="00295CBE">
            <w:pPr>
              <w:rPr>
                <w:rFonts w:ascii="Century Gothic" w:hAnsi="Century Gothic"/>
                <w:sz w:val="20"/>
              </w:rPr>
            </w:pPr>
            <w:r w:rsidRPr="007F2094">
              <w:rPr>
                <w:rFonts w:ascii="Century Gothic" w:hAnsi="Century Gothic"/>
                <w:color w:val="000000" w:themeColor="text1"/>
                <w:sz w:val="20"/>
              </w:rPr>
              <w:t>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6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7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993CB2" w:rsidRPr="00CF3BF3" w:rsidRDefault="00993CB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993CB2" w:rsidRPr="00CF3BF3" w:rsidTr="007F2094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</w:tcPr>
          <w:p w:rsidR="00993CB2" w:rsidRPr="007F2094" w:rsidRDefault="00993CB2" w:rsidP="00295CBE">
            <w:pPr>
              <w:rPr>
                <w:rFonts w:ascii="Century Gothic" w:hAnsi="Century Gothic"/>
                <w:b/>
                <w:color w:val="FFFFFF" w:themeColor="background1"/>
                <w:sz w:val="20"/>
              </w:rPr>
            </w:pPr>
            <w:r w:rsidRPr="007F2094">
              <w:rPr>
                <w:rFonts w:ascii="Century Gothic" w:hAnsi="Century Gothic"/>
                <w:b/>
                <w:color w:val="FFFFFF" w:themeColor="background1"/>
                <w:sz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14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17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993CB2" w:rsidRPr="00CF3BF3" w:rsidRDefault="00993CB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993CB2" w:rsidRPr="00CF3BF3" w:rsidTr="00CB745E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CB745E" w:rsidRDefault="00993CB2" w:rsidP="00295CBE">
            <w:pPr>
              <w:rPr>
                <w:rFonts w:ascii="Century Gothic" w:hAnsi="Century Gothic"/>
                <w:sz w:val="20"/>
              </w:rPr>
            </w:pPr>
            <w:r w:rsidRPr="00CB745E">
              <w:rPr>
                <w:rFonts w:ascii="Century Gothic" w:hAnsi="Century Gothic"/>
                <w:sz w:val="20"/>
              </w:rPr>
              <w:t>18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19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24</w:t>
            </w:r>
          </w:p>
        </w:tc>
        <w:tc>
          <w:tcPr>
            <w:tcW w:w="236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993CB2" w:rsidRPr="00CF3BF3" w:rsidRDefault="00993CB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  <w:tr w:rsidR="00993CB2" w:rsidRPr="00CF3BF3" w:rsidTr="00CB745E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CB745E" w:rsidRDefault="00993CB2" w:rsidP="00295CBE">
            <w:pPr>
              <w:rPr>
                <w:rFonts w:ascii="Century Gothic" w:hAnsi="Century Gothic"/>
                <w:sz w:val="20"/>
              </w:rPr>
            </w:pPr>
            <w:r w:rsidRPr="00CB745E">
              <w:rPr>
                <w:rFonts w:ascii="Century Gothic" w:hAnsi="Century Gothic"/>
                <w:sz w:val="20"/>
              </w:rPr>
              <w:t>25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  <w:r w:rsidRPr="00993CB2">
              <w:rPr>
                <w:rFonts w:ascii="Century Gothic" w:hAnsi="Century Gothic"/>
                <w:sz w:val="20"/>
              </w:rPr>
              <w:t>28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93CB2" w:rsidRPr="00993CB2" w:rsidRDefault="00993CB2" w:rsidP="00295CBE">
            <w:pPr>
              <w:rPr>
                <w:rFonts w:ascii="Century Gothic" w:hAnsi="Century Gothic"/>
                <w:sz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  <w:hideMark/>
          </w:tcPr>
          <w:p w:rsidR="00993CB2" w:rsidRPr="00CF3BF3" w:rsidRDefault="00993CB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9F6D72" w:rsidRPr="00CF3BF3" w:rsidTr="009F6D72">
        <w:trPr>
          <w:gridAfter w:val="6"/>
          <w:wAfter w:w="3307" w:type="dxa"/>
          <w:trHeight w:val="300"/>
        </w:trPr>
        <w:tc>
          <w:tcPr>
            <w:tcW w:w="606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djustRightInd/>
              <w:jc w:val="center"/>
              <w:rPr>
                <w:rFonts w:ascii="Century Gothic" w:hAnsi="Century Gothic" w:cs="Arial"/>
                <w:color w:val="000000"/>
                <w:sz w:val="20"/>
                <w:lang w:val="en-US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F6D72" w:rsidRPr="00CF3BF3" w:rsidRDefault="009F6D72" w:rsidP="001F7363">
            <w:pPr>
              <w:overflowPunct/>
              <w:autoSpaceDE/>
              <w:autoSpaceDN/>
              <w:adjustRightInd/>
              <w:jc w:val="center"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  <w:noWrap/>
            <w:vAlign w:val="bottom"/>
          </w:tcPr>
          <w:p w:rsidR="009F6D72" w:rsidRPr="00CF3BF3" w:rsidRDefault="009F6D7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448" w:type="dxa"/>
            <w:shd w:val="clear" w:color="auto" w:fill="FFFFFF" w:themeFill="background1"/>
            <w:noWrap/>
            <w:vAlign w:val="bottom"/>
          </w:tcPr>
          <w:p w:rsidR="009F6D72" w:rsidRPr="00CF3BF3" w:rsidRDefault="009F6D72" w:rsidP="00CC2FCF">
            <w:pPr>
              <w:overflowPunct/>
              <w:autoSpaceDE/>
              <w:autoSpaceDN/>
              <w:adjustRightInd/>
              <w:rPr>
                <w:rFonts w:ascii="Century Gothic" w:hAnsi="Century Gothic"/>
                <w:sz w:val="20"/>
                <w:lang w:val="en-US"/>
              </w:rPr>
            </w:pPr>
          </w:p>
        </w:tc>
        <w:tc>
          <w:tcPr>
            <w:tcW w:w="1102" w:type="dxa"/>
            <w:gridSpan w:val="2"/>
            <w:vAlign w:val="bottom"/>
          </w:tcPr>
          <w:p w:rsidR="009F6D72" w:rsidRPr="00CF3BF3" w:rsidRDefault="009F6D72" w:rsidP="00CC2FCF">
            <w:pPr>
              <w:overflowPunct/>
              <w:autoSpaceDE/>
              <w:adjustRightInd/>
              <w:jc w:val="center"/>
              <w:rPr>
                <w:rFonts w:ascii="Century Gothic" w:hAnsi="Century Gothic"/>
                <w:color w:val="000000"/>
                <w:sz w:val="22"/>
                <w:szCs w:val="22"/>
                <w:lang w:val="en-US"/>
              </w:rPr>
            </w:pPr>
          </w:p>
        </w:tc>
      </w:tr>
    </w:tbl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229"/>
      </w:tblGrid>
      <w:tr w:rsidR="00CC2FCF" w:rsidRPr="00CF3BF3" w:rsidTr="00CF3BF3">
        <w:trPr>
          <w:trHeight w:val="163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5F46" w:rsidRPr="00CF3BF3" w:rsidRDefault="00515F46" w:rsidP="00CF3BF3">
            <w:pPr>
              <w:pStyle w:val="BodyText3"/>
              <w:rPr>
                <w:rFonts w:ascii="Century Gothic" w:hAnsi="Century Gothic" w:cs="Arial"/>
              </w:rPr>
            </w:pPr>
          </w:p>
        </w:tc>
      </w:tr>
    </w:tbl>
    <w:p w:rsidR="0062509B" w:rsidRDefault="0062509B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</w:p>
    <w:p w:rsidR="00FD73DA" w:rsidRPr="00CF3BF3" w:rsidRDefault="00C6240E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</w:rPr>
        <w:t>O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nly </w:t>
      </w:r>
      <w:r w:rsidR="001C2115" w:rsidRPr="00CF3BF3">
        <w:rPr>
          <w:rFonts w:ascii="Century Gothic" w:hAnsi="Century Gothic" w:cs="Arial"/>
          <w:sz w:val="28"/>
          <w:szCs w:val="28"/>
        </w:rPr>
        <w:t>Y</w:t>
      </w:r>
      <w:r w:rsidR="007342CB" w:rsidRPr="00CF3BF3">
        <w:rPr>
          <w:rFonts w:ascii="Century Gothic" w:hAnsi="Century Gothic" w:cs="Arial"/>
          <w:sz w:val="28"/>
          <w:szCs w:val="28"/>
        </w:rPr>
        <w:t>ellow</w:t>
      </w:r>
      <w:r w:rsidR="001C2115" w:rsidRPr="00CF3BF3">
        <w:rPr>
          <w:rFonts w:ascii="Century Gothic" w:hAnsi="Century Gothic" w:cs="Arial"/>
          <w:sz w:val="28"/>
          <w:szCs w:val="28"/>
        </w:rPr>
        <w:t xml:space="preserve"> and Lime Green</w:t>
      </w:r>
      <w:r w:rsidR="007342CB" w:rsidRPr="00CF3BF3">
        <w:rPr>
          <w:rFonts w:ascii="Century Gothic" w:hAnsi="Century Gothic" w:cs="Arial"/>
          <w:b w:val="0"/>
          <w:sz w:val="28"/>
          <w:szCs w:val="28"/>
        </w:rPr>
        <w:t xml:space="preserve"> official Central Hawke's Bay District Council </w:t>
      </w:r>
      <w:r w:rsidR="003D18B2">
        <w:rPr>
          <w:rFonts w:ascii="Century Gothic" w:hAnsi="Century Gothic" w:cs="Arial"/>
          <w:b w:val="0"/>
          <w:sz w:val="28"/>
          <w:szCs w:val="28"/>
        </w:rPr>
        <w:t>rubbish bags will be collected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E3199" w:rsidRPr="00CF3BF3" w:rsidRDefault="00E5606A" w:rsidP="00C6240E">
      <w:pPr>
        <w:pStyle w:val="Heading3"/>
        <w:rPr>
          <w:rFonts w:ascii="Century Gothic" w:hAnsi="Century Gothic" w:cs="Arial"/>
          <w:b w:val="0"/>
          <w:sz w:val="28"/>
          <w:szCs w:val="28"/>
        </w:rPr>
      </w:pPr>
      <w:r>
        <w:rPr>
          <w:rFonts w:ascii="Century Gothic" w:hAnsi="Century Gothic" w:cs="Arial"/>
          <w:b w:val="0"/>
          <w:sz w:val="28"/>
          <w:szCs w:val="28"/>
        </w:rPr>
        <w:t>Council R</w:t>
      </w:r>
      <w:r w:rsidR="001318FE" w:rsidRPr="00CF3BF3">
        <w:rPr>
          <w:rFonts w:ascii="Century Gothic" w:hAnsi="Century Gothic" w:cs="Arial"/>
          <w:b w:val="0"/>
          <w:sz w:val="28"/>
          <w:szCs w:val="28"/>
        </w:rPr>
        <w:t xml:space="preserve">ubbish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Bags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 xml:space="preserve"> can be </w:t>
      </w:r>
      <w:r w:rsidR="006F4641" w:rsidRPr="00CF3BF3">
        <w:rPr>
          <w:rFonts w:ascii="Century Gothic" w:hAnsi="Century Gothic" w:cs="Arial"/>
          <w:b w:val="0"/>
          <w:sz w:val="28"/>
          <w:szCs w:val="28"/>
        </w:rPr>
        <w:t>purchased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from Supermarkets</w:t>
      </w:r>
      <w:r w:rsidR="009C1621" w:rsidRPr="00CF3BF3">
        <w:rPr>
          <w:rFonts w:ascii="Century Gothic" w:hAnsi="Century Gothic" w:cs="Arial"/>
          <w:b w:val="0"/>
          <w:sz w:val="28"/>
          <w:szCs w:val="28"/>
        </w:rPr>
        <w:t>,</w:t>
      </w:r>
      <w:r w:rsidR="003D18B2">
        <w:rPr>
          <w:rFonts w:ascii="Century Gothic" w:hAnsi="Century Gothic" w:cs="Arial"/>
          <w:b w:val="0"/>
          <w:sz w:val="28"/>
          <w:szCs w:val="28"/>
        </w:rPr>
        <w:t xml:space="preserve"> Libraries and</w:t>
      </w:r>
      <w:r w:rsidR="00FD73DA" w:rsidRPr="00CF3BF3">
        <w:rPr>
          <w:rFonts w:ascii="Century Gothic" w:hAnsi="Century Gothic" w:cs="Arial"/>
          <w:b w:val="0"/>
          <w:sz w:val="28"/>
          <w:szCs w:val="28"/>
        </w:rPr>
        <w:t xml:space="preserve"> </w:t>
      </w:r>
      <w:r w:rsidR="002E3199" w:rsidRPr="00CF3BF3">
        <w:rPr>
          <w:rFonts w:ascii="Century Gothic" w:hAnsi="Century Gothic" w:cs="Arial"/>
          <w:b w:val="0"/>
          <w:sz w:val="28"/>
          <w:szCs w:val="28"/>
        </w:rPr>
        <w:t>Council Offices</w:t>
      </w:r>
    </w:p>
    <w:p w:rsidR="00C6240E" w:rsidRPr="00CF3BF3" w:rsidRDefault="00C6240E" w:rsidP="00C6240E">
      <w:pPr>
        <w:rPr>
          <w:rFonts w:ascii="Century Gothic" w:hAnsi="Century Gothic"/>
        </w:rPr>
      </w:pPr>
    </w:p>
    <w:p w:rsidR="002511F6" w:rsidRDefault="00B117E9" w:rsidP="002511F6">
      <w:pPr>
        <w:pStyle w:val="Heading3"/>
        <w:ind w:right="-285"/>
        <w:rPr>
          <w:rFonts w:ascii="Century Gothic" w:hAnsi="Century Gothic" w:cs="Arial"/>
          <w:sz w:val="28"/>
          <w:szCs w:val="28"/>
        </w:rPr>
      </w:pPr>
      <w:r w:rsidRPr="00CF3BF3">
        <w:rPr>
          <w:rFonts w:ascii="Century Gothic" w:hAnsi="Century Gothic" w:cs="Arial"/>
          <w:b w:val="0"/>
          <w:sz w:val="28"/>
          <w:szCs w:val="28"/>
          <w:u w:val="single"/>
        </w:rPr>
        <w:t>Bags should be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>left</w:t>
      </w:r>
      <w:r w:rsidR="0052049A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outside the </w:t>
      </w:r>
      <w:r w:rsidR="00303751" w:rsidRPr="00CF3BF3">
        <w:rPr>
          <w:rFonts w:ascii="Century Gothic" w:hAnsi="Century Gothic" w:cs="Arial"/>
          <w:b w:val="0"/>
          <w:sz w:val="28"/>
          <w:szCs w:val="28"/>
          <w:u w:val="single"/>
        </w:rPr>
        <w:t>property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on the kerb</w:t>
      </w:r>
      <w:r w:rsidR="00FE6B37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 </w:t>
      </w:r>
      <w:r w:rsidR="002974CB" w:rsidRPr="00CF3BF3">
        <w:rPr>
          <w:rFonts w:ascii="Century Gothic" w:hAnsi="Century Gothic" w:cs="Arial"/>
          <w:b w:val="0"/>
          <w:sz w:val="28"/>
          <w:szCs w:val="28"/>
          <w:u w:val="single"/>
        </w:rPr>
        <w:t>/road</w:t>
      </w:r>
      <w:r w:rsidR="005B31F8" w:rsidRPr="00CF3BF3">
        <w:rPr>
          <w:rFonts w:ascii="Century Gothic" w:hAnsi="Century Gothic" w:cs="Arial"/>
          <w:b w:val="0"/>
          <w:sz w:val="28"/>
          <w:szCs w:val="28"/>
          <w:u w:val="single"/>
        </w:rPr>
        <w:t xml:space="preserve">side </w:t>
      </w:r>
      <w:r w:rsidR="00303751" w:rsidRPr="00CF3BF3">
        <w:rPr>
          <w:rFonts w:ascii="Century Gothic" w:hAnsi="Century Gothic" w:cs="Arial"/>
          <w:sz w:val="28"/>
          <w:szCs w:val="28"/>
          <w:u w:val="single"/>
        </w:rPr>
        <w:t xml:space="preserve">before </w:t>
      </w:r>
      <w:r w:rsidR="00BE39F6">
        <w:rPr>
          <w:rFonts w:ascii="Century Gothic" w:hAnsi="Century Gothic" w:cs="Arial"/>
          <w:sz w:val="28"/>
          <w:szCs w:val="28"/>
          <w:u w:val="single"/>
        </w:rPr>
        <w:t>5</w:t>
      </w:r>
      <w:r w:rsidR="00AE3401" w:rsidRPr="00CF3BF3">
        <w:rPr>
          <w:rFonts w:ascii="Century Gothic" w:hAnsi="Century Gothic" w:cs="Arial"/>
          <w:sz w:val="28"/>
          <w:szCs w:val="28"/>
          <w:u w:val="single"/>
        </w:rPr>
        <w:t>.00</w:t>
      </w:r>
      <w:r w:rsidR="00834A95" w:rsidRPr="00CF3BF3">
        <w:rPr>
          <w:rFonts w:ascii="Century Gothic" w:hAnsi="Century Gothic" w:cs="Arial"/>
          <w:sz w:val="28"/>
          <w:szCs w:val="28"/>
          <w:u w:val="single"/>
        </w:rPr>
        <w:t>p</w:t>
      </w:r>
      <w:r w:rsidR="00303751" w:rsidRPr="00CF3BF3">
        <w:rPr>
          <w:rFonts w:ascii="Century Gothic" w:hAnsi="Century Gothic" w:cs="Arial"/>
          <w:sz w:val="28"/>
          <w:szCs w:val="28"/>
          <w:u w:val="single"/>
        </w:rPr>
        <w:t>m</w:t>
      </w:r>
      <w:bookmarkEnd w:id="1"/>
    </w:p>
    <w:p w:rsidR="00C6240E" w:rsidRPr="00CF3BF3" w:rsidRDefault="00C6240E" w:rsidP="00C6240E">
      <w:pPr>
        <w:rPr>
          <w:rFonts w:ascii="Century Gothic" w:hAnsi="Century Gothic" w:cs="Arial"/>
        </w:rPr>
      </w:pPr>
    </w:p>
    <w:p w:rsidR="00C6240E" w:rsidRPr="00CF3BF3" w:rsidRDefault="00C6240E" w:rsidP="00C6240E">
      <w:pPr>
        <w:rPr>
          <w:rFonts w:ascii="Century Gothic" w:hAnsi="Century Gothic" w:cs="Arial"/>
        </w:rPr>
      </w:pPr>
    </w:p>
    <w:p w:rsidR="008E779F" w:rsidRPr="00CF3BF3" w:rsidRDefault="004D5C30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3EBA8E12" wp14:editId="15E92168">
                <wp:simplePos x="0" y="0"/>
                <wp:positionH relativeFrom="column">
                  <wp:posOffset>-619125</wp:posOffset>
                </wp:positionH>
                <wp:positionV relativeFrom="paragraph">
                  <wp:posOffset>-87630</wp:posOffset>
                </wp:positionV>
                <wp:extent cx="6791325" cy="280987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2809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E3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48.75pt;margin-top:-6.9pt;width:534.75pt;height:221.2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" filled="f" strokecolor="#007e39" strokeweight="2pt"/>
            </w:pict>
          </mc:Fallback>
        </mc:AlternateContent>
      </w:r>
      <w:r w:rsidR="008E779F" w:rsidRPr="00CF3BF3">
        <w:rPr>
          <w:rFonts w:ascii="Century Gothic" w:hAnsi="Century Gothic" w:cs="Arial"/>
          <w:b/>
        </w:rPr>
        <w:t xml:space="preserve">For larger quantities of Rubbish or for Green Waste disposal there are Council run Transfer Stations in Waipukurau, Waipawa, Porangahau and Takapau.  The Transfer Station locations and opening hours are </w:t>
      </w:r>
      <w:r w:rsidR="00D95383">
        <w:rPr>
          <w:rFonts w:ascii="Century Gothic" w:hAnsi="Century Gothic" w:cs="Arial"/>
          <w:b/>
        </w:rPr>
        <w:t>listed</w:t>
      </w:r>
      <w:r w:rsidR="008E779F"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below</w:t>
      </w:r>
      <w:r w:rsidR="008E779F" w:rsidRPr="00CF3BF3">
        <w:rPr>
          <w:rFonts w:ascii="Century Gothic" w:hAnsi="Century Gothic" w:cs="Arial"/>
          <w:b/>
        </w:rPr>
        <w:t xml:space="preserve">.  For fees and charges please check our website </w:t>
      </w:r>
      <w:hyperlink r:id="rId10" w:history="1">
        <w:r w:rsidR="008E779F" w:rsidRPr="00CF3BF3">
          <w:rPr>
            <w:rStyle w:val="Hyperlink"/>
            <w:rFonts w:ascii="Century Gothic" w:hAnsi="Century Gothic" w:cs="Arial"/>
            <w:b/>
          </w:rPr>
          <w:t>www.chbdc.govt.nz</w:t>
        </w:r>
      </w:hyperlink>
      <w:r w:rsidR="008E779F" w:rsidRPr="00CF3BF3">
        <w:rPr>
          <w:rFonts w:ascii="Century Gothic" w:hAnsi="Century Gothic" w:cs="Arial"/>
          <w:b/>
        </w:rPr>
        <w:t>, or call the Council on (06) 857</w:t>
      </w:r>
      <w:r w:rsidR="00D95383">
        <w:rPr>
          <w:rFonts w:ascii="Century Gothic" w:hAnsi="Century Gothic" w:cs="Arial"/>
          <w:b/>
        </w:rPr>
        <w:t xml:space="preserve"> </w:t>
      </w:r>
      <w:r w:rsidR="008E779F" w:rsidRPr="00CF3BF3">
        <w:rPr>
          <w:rFonts w:ascii="Century Gothic" w:hAnsi="Century Gothic" w:cs="Arial"/>
          <w:b/>
        </w:rPr>
        <w:t>8060. Rubbish in Council rubbish bags (yellow or green coloured bags) can be disposed of free of charge at these facilities.</w:t>
      </w:r>
    </w:p>
    <w:p w:rsidR="008E779F" w:rsidRPr="00CF3BF3" w:rsidRDefault="008E779F" w:rsidP="00D87F6F">
      <w:pPr>
        <w:jc w:val="both"/>
        <w:rPr>
          <w:rFonts w:ascii="Century Gothic" w:hAnsi="Century Gothic" w:cs="Arial"/>
          <w:b/>
          <w:szCs w:val="24"/>
        </w:rPr>
      </w:pPr>
    </w:p>
    <w:p w:rsidR="008E779F" w:rsidRPr="00CF3BF3" w:rsidRDefault="008E779F" w:rsidP="00D87F6F">
      <w:pPr>
        <w:jc w:val="both"/>
        <w:rPr>
          <w:rFonts w:ascii="Century Gothic" w:hAnsi="Century Gothic" w:cs="Arial"/>
          <w:b/>
        </w:rPr>
      </w:pPr>
      <w:r w:rsidRPr="00CF3BF3">
        <w:rPr>
          <w:rFonts w:ascii="Century Gothic" w:hAnsi="Century Gothic" w:cs="Arial"/>
          <w:b/>
        </w:rPr>
        <w:t>Recycling is free in Central Hawke's Bay</w:t>
      </w:r>
      <w:r w:rsidR="00E5606A">
        <w:rPr>
          <w:rFonts w:ascii="Century Gothic" w:hAnsi="Century Gothic" w:cs="Arial"/>
          <w:b/>
        </w:rPr>
        <w:t>.  T</w:t>
      </w:r>
      <w:r w:rsidRPr="00CF3BF3">
        <w:rPr>
          <w:rFonts w:ascii="Century Gothic" w:hAnsi="Century Gothic" w:cs="Arial"/>
          <w:b/>
        </w:rPr>
        <w:t xml:space="preserve">he </w:t>
      </w:r>
      <w:r w:rsidR="00156800" w:rsidRPr="00CF3BF3">
        <w:rPr>
          <w:rFonts w:ascii="Century Gothic" w:hAnsi="Century Gothic" w:cs="Arial"/>
          <w:b/>
        </w:rPr>
        <w:t>locations of the Seven 24 hour recycling facilities are</w:t>
      </w:r>
      <w:r w:rsidRPr="00CF3BF3">
        <w:rPr>
          <w:rFonts w:ascii="Century Gothic" w:hAnsi="Century Gothic" w:cs="Arial"/>
          <w:b/>
        </w:rPr>
        <w:t xml:space="preserve"> </w:t>
      </w:r>
      <w:r w:rsidR="00D95383">
        <w:rPr>
          <w:rFonts w:ascii="Century Gothic" w:hAnsi="Century Gothic" w:cs="Arial"/>
          <w:b/>
        </w:rPr>
        <w:t>listed below.</w:t>
      </w:r>
    </w:p>
    <w:p w:rsidR="008E779F" w:rsidRPr="00CF3BF3" w:rsidRDefault="008E779F" w:rsidP="00D87F6F">
      <w:pPr>
        <w:pStyle w:val="BodyText3"/>
        <w:rPr>
          <w:rFonts w:ascii="Century Gothic" w:hAnsi="Century Gothic" w:cs="Arial"/>
          <w:szCs w:val="24"/>
        </w:rPr>
      </w:pPr>
    </w:p>
    <w:p w:rsidR="008E779F" w:rsidRPr="00CF3BF3" w:rsidRDefault="008E779F" w:rsidP="00D87F6F">
      <w:pPr>
        <w:pStyle w:val="BodyText2"/>
        <w:rPr>
          <w:rFonts w:ascii="Century Gothic" w:hAnsi="Century Gothic" w:cs="Arial"/>
          <w:sz w:val="24"/>
        </w:rPr>
      </w:pPr>
      <w:r w:rsidRPr="00CF3BF3">
        <w:rPr>
          <w:rFonts w:ascii="Century Gothic" w:hAnsi="Century Gothic" w:cs="Arial"/>
          <w:sz w:val="24"/>
        </w:rPr>
        <w:t xml:space="preserve">Please </w:t>
      </w:r>
      <w:r w:rsidR="00E5606A">
        <w:rPr>
          <w:rFonts w:ascii="Century Gothic" w:hAnsi="Century Gothic" w:cs="Arial"/>
          <w:sz w:val="24"/>
        </w:rPr>
        <w:t>dispose</w:t>
      </w:r>
      <w:r w:rsidRPr="00CF3BF3">
        <w:rPr>
          <w:rFonts w:ascii="Century Gothic" w:hAnsi="Century Gothic" w:cs="Arial"/>
          <w:sz w:val="24"/>
        </w:rPr>
        <w:t xml:space="preserve"> of your household rubbish responsibly.  </w:t>
      </w:r>
      <w:r w:rsidRPr="003364C9">
        <w:rPr>
          <w:rFonts w:ascii="Century Gothic" w:hAnsi="Century Gothic" w:cs="Arial"/>
          <w:i/>
          <w:sz w:val="24"/>
        </w:rPr>
        <w:t>Please do not illegally dump or dispose of household rubbish in Council rubbish bins as offenders will be prosecuted.</w:t>
      </w:r>
    </w:p>
    <w:p w:rsidR="008E779F" w:rsidRPr="00CF3BF3" w:rsidRDefault="008E779F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4D5C30" w:rsidRPr="00CF3BF3" w:rsidRDefault="004D5C30" w:rsidP="00AC6324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AC6324" w:rsidP="00C01495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 xml:space="preserve">Central Hawke’s Bay Transfer Station Information </w:t>
      </w:r>
    </w:p>
    <w:p w:rsidR="009427FE" w:rsidRPr="00CF3BF3" w:rsidRDefault="009427FE" w:rsidP="00AC6324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tbl>
      <w:tblPr>
        <w:tblW w:w="9217" w:type="dxa"/>
        <w:tblInd w:w="-176" w:type="dxa"/>
        <w:tblLook w:val="04A0" w:firstRow="1" w:lastRow="0" w:firstColumn="1" w:lastColumn="0" w:noHBand="0" w:noVBand="1"/>
      </w:tblPr>
      <w:tblGrid>
        <w:gridCol w:w="4786"/>
        <w:gridCol w:w="4431"/>
      </w:tblGrid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Waipukurau (177 Mt Herbert Rd)</w:t>
            </w:r>
          </w:p>
          <w:p w:rsidR="003364C9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Monday to Saturday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  <w:tc>
          <w:tcPr>
            <w:tcW w:w="4431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Waipawa (43 Tikokino Rd</w:t>
            </w:r>
            <w:r w:rsidRPr="00CF3BF3">
              <w:rPr>
                <w:rFonts w:ascii="Century Gothic" w:hAnsi="Century Gothic" w:cs="Arial"/>
                <w:b/>
                <w:szCs w:val="24"/>
                <w:lang w:val="en-US"/>
              </w:rPr>
              <w:t>)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9.00am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3364C9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Tuesday &amp; 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11.30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5.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</w:t>
            </w:r>
          </w:p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16"/>
                <w:szCs w:val="16"/>
                <w:lang w:val="en-US"/>
              </w:rPr>
            </w:pPr>
          </w:p>
        </w:tc>
      </w:tr>
      <w:tr w:rsidR="00C7628A" w:rsidRPr="00CF3BF3" w:rsidTr="00C01495">
        <w:tc>
          <w:tcPr>
            <w:tcW w:w="4786" w:type="dxa"/>
          </w:tcPr>
          <w:p w:rsidR="00C7628A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Takapau (9 Paulsen Rd)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Sunday</w:t>
            </w:r>
          </w:p>
          <w:p w:rsidR="00395DA4" w:rsidRPr="00CF3BF3" w:rsidRDefault="00C7628A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11.00</w:t>
            </w:r>
            <w:r w:rsidR="00395DA4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am to 3.00</w:t>
            </w: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 &amp; Summer</w:t>
            </w:r>
          </w:p>
          <w:p w:rsidR="00C7628A" w:rsidRPr="00CF3BF3" w:rsidRDefault="003364C9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Thursday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Winter</w:t>
            </w:r>
          </w:p>
          <w:p w:rsidR="00C7628A" w:rsidRPr="00CF3BF3" w:rsidRDefault="00395DA4" w:rsidP="00C01495">
            <w:pPr>
              <w:overflowPunct/>
              <w:ind w:left="176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</w:t>
            </w:r>
            <w:r w:rsidR="00C7628A"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pm Summer</w:t>
            </w:r>
          </w:p>
          <w:p w:rsidR="00AE6B37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  <w:p w:rsidR="00C7628A" w:rsidRPr="00CF3BF3" w:rsidRDefault="00AE6B37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  <w:r w:rsidRPr="00CF3BF3">
              <w:rPr>
                <w:rFonts w:ascii="Century Gothic" w:hAnsi="Century Gothic" w:cs="Arial"/>
                <w:noProof/>
                <w:sz w:val="28"/>
                <w:szCs w:val="28"/>
                <w:lang w:val="en-NZ" w:eastAsia="en-N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5A377" wp14:editId="5C7CD67C">
                      <wp:simplePos x="0" y="0"/>
                      <wp:positionH relativeFrom="column">
                        <wp:posOffset>-507365</wp:posOffset>
                      </wp:positionH>
                      <wp:positionV relativeFrom="paragraph">
                        <wp:posOffset>129540</wp:posOffset>
                      </wp:positionV>
                      <wp:extent cx="6791325" cy="333375"/>
                      <wp:effectExtent l="0" t="0" r="9525" b="952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913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E39"/>
                              </a:solidFill>
                              <a:ln w="19050" cmpd="sng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B37" w:rsidRPr="0035153D" w:rsidRDefault="00AE6B37" w:rsidP="00AE6B37">
                                  <w:pPr>
                                    <w:overflowPunct/>
                                    <w:jc w:val="center"/>
                                    <w:textAlignment w:val="auto"/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</w:pPr>
                                  <w:r w:rsidRPr="0035153D">
                                    <w:rPr>
                                      <w:rFonts w:ascii="Arial" w:hAnsi="Arial" w:cs="Arial"/>
                                      <w:b/>
                                      <w:color w:val="FFFFFF" w:themeColor="background1"/>
                                      <w:szCs w:val="24"/>
                                      <w:lang w:val="en-US"/>
                                    </w:rPr>
                                    <w:t>Summer hours begin first day of Daylight saving &amp; end the last day of Daylight saving</w:t>
                                  </w:r>
                                </w:p>
                                <w:p w:rsidR="00AE6B37" w:rsidRPr="0035153D" w:rsidRDefault="00AE6B37" w:rsidP="00AE6B3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39.95pt;margin-top:10.2pt;width:534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" fillcolor="#007e39" stroked="f" strokeweight="1.5pt">
                      <v:textbox>
                        <w:txbxContent>
                          <w:p w:rsidR="00AE6B37" w:rsidRPr="0035153D" w:rsidRDefault="00AE6B37" w:rsidP="00AE6B37">
                            <w:pPr>
                              <w:overflowPunct/>
                              <w:jc w:val="center"/>
                              <w:textAlignment w:val="auto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</w:pPr>
                            <w:r w:rsidRPr="0035153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Cs w:val="24"/>
                                <w:lang w:val="en-US"/>
                              </w:rPr>
                              <w:t>Summer hours begin first day of Daylight saving &amp; end the last day of Daylight saving</w:t>
                            </w:r>
                          </w:p>
                          <w:p w:rsidR="00AE6B37" w:rsidRPr="0035153D" w:rsidRDefault="00AE6B37" w:rsidP="00AE6B3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56800" w:rsidRPr="00CF3BF3" w:rsidRDefault="00156800" w:rsidP="002A23D7">
            <w:pPr>
              <w:overflowPunct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  <w:tc>
          <w:tcPr>
            <w:tcW w:w="4431" w:type="dxa"/>
          </w:tcPr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Cs w:val="24"/>
                <w:u w:val="single"/>
                <w:lang w:val="en-US"/>
              </w:rPr>
              <w:t>Porangahau (4148 Porangahau Rd)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 xml:space="preserve">Sunday &amp; Wednesday: 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1.00pm to 5.00pm Winter</w:t>
            </w:r>
          </w:p>
          <w:p w:rsidR="003364C9" w:rsidRPr="00CF3BF3" w:rsidRDefault="003364C9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 w:rsidRPr="00CF3BF3">
              <w:rPr>
                <w:rFonts w:ascii="Century Gothic" w:hAnsi="Century Gothic" w:cs="Arial"/>
                <w:sz w:val="22"/>
                <w:szCs w:val="22"/>
                <w:lang w:val="en-US"/>
              </w:rPr>
              <w:t>2.00pm to 6.00pm Summer</w:t>
            </w:r>
          </w:p>
          <w:p w:rsidR="00C7628A" w:rsidRPr="00CF3BF3" w:rsidRDefault="00C7628A" w:rsidP="002A23D7">
            <w:pPr>
              <w:overflowPunct/>
              <w:ind w:hanging="108"/>
              <w:textAlignment w:val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</w:p>
          <w:p w:rsidR="00C7628A" w:rsidRPr="00CF3BF3" w:rsidRDefault="00C7628A" w:rsidP="003364C9">
            <w:pPr>
              <w:overflowPunct/>
              <w:ind w:left="210" w:hanging="108"/>
              <w:textAlignment w:val="auto"/>
              <w:rPr>
                <w:rFonts w:ascii="Century Gothic" w:hAnsi="Century Gothic" w:cs="Arial"/>
                <w:b/>
                <w:szCs w:val="24"/>
                <w:lang w:val="en-US"/>
              </w:rPr>
            </w:pPr>
          </w:p>
        </w:tc>
      </w:tr>
    </w:tbl>
    <w:p w:rsidR="00AE6B37" w:rsidRPr="00CF3BF3" w:rsidRDefault="00AE6B37" w:rsidP="00C7628A">
      <w:pPr>
        <w:overflowPunct/>
        <w:textAlignment w:val="auto"/>
        <w:rPr>
          <w:rFonts w:ascii="Century Gothic" w:hAnsi="Century Gothic" w:cs="Arial"/>
          <w:b/>
          <w:sz w:val="28"/>
          <w:szCs w:val="28"/>
          <w:lang w:val="en-US"/>
        </w:rPr>
      </w:pPr>
    </w:p>
    <w:p w:rsidR="00B24D59" w:rsidRPr="007751FE" w:rsidRDefault="00B24D59" w:rsidP="00C7628A">
      <w:pPr>
        <w:overflowPunct/>
        <w:textAlignment w:val="auto"/>
        <w:rPr>
          <w:rFonts w:ascii="Century Gothic" w:hAnsi="Century Gothic" w:cs="Arial"/>
          <w:b/>
          <w:szCs w:val="24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32"/>
          <w:szCs w:val="32"/>
          <w:u w:val="single"/>
          <w:lang w:val="en-US"/>
        </w:rPr>
      </w:pPr>
      <w:r w:rsidRPr="00CF3BF3">
        <w:rPr>
          <w:rFonts w:ascii="Century Gothic" w:hAnsi="Century Gothic" w:cs="Arial"/>
          <w:b/>
          <w:sz w:val="32"/>
          <w:szCs w:val="32"/>
          <w:u w:val="single"/>
          <w:lang w:val="en-US"/>
        </w:rPr>
        <w:t>Recycling drop-off Centres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0"/>
          <w:lang w:val="en-US"/>
        </w:rPr>
      </w:pP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  <w:r w:rsidRPr="00CF3BF3">
        <w:rPr>
          <w:rFonts w:ascii="Century Gothic" w:hAnsi="Century Gothic" w:cs="Arial"/>
          <w:szCs w:val="24"/>
          <w:lang w:val="en-US"/>
        </w:rPr>
        <w:t>Open 24 hours a day for free recyclables disposal.</w:t>
      </w:r>
    </w:p>
    <w:p w:rsidR="00C7628A" w:rsidRPr="00CF3BF3" w:rsidRDefault="00C7628A" w:rsidP="00C7628A">
      <w:pPr>
        <w:overflowPunct/>
        <w:textAlignment w:val="auto"/>
        <w:rPr>
          <w:rFonts w:ascii="Century Gothic" w:hAnsi="Century Gothic" w:cs="Arial"/>
          <w:b/>
          <w:sz w:val="22"/>
          <w:szCs w:val="22"/>
          <w:lang w:val="en-US"/>
        </w:rPr>
      </w:pP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Waipukurau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- 177 Mt Herbert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Waipawa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- 43 Tikokino Rd (next to the Transfer Station)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 xml:space="preserve">Takapau </w:t>
      </w:r>
      <w:r w:rsidRPr="00CF3BF3">
        <w:rPr>
          <w:rFonts w:ascii="Century Gothic" w:hAnsi="Century Gothic" w:cs="Arial"/>
          <w:sz w:val="22"/>
          <w:szCs w:val="22"/>
          <w:lang w:val="en-US"/>
        </w:rPr>
        <w:t>- Charlotte St (next to the 4 Square)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Porangahau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- 41 Dundas St (next to White Domain)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Otane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Campbell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Ongaonga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Bridge St</w:t>
      </w:r>
    </w:p>
    <w:p w:rsidR="00C7628A" w:rsidRPr="00CF3BF3" w:rsidRDefault="00C7628A" w:rsidP="00C7628A">
      <w:pPr>
        <w:pStyle w:val="ListParagraph"/>
        <w:numPr>
          <w:ilvl w:val="0"/>
          <w:numId w:val="1"/>
        </w:numPr>
        <w:overflowPunct/>
        <w:textAlignment w:val="auto"/>
        <w:rPr>
          <w:rFonts w:ascii="Century Gothic" w:hAnsi="Century Gothic" w:cs="Arial"/>
          <w:sz w:val="22"/>
          <w:szCs w:val="22"/>
          <w:lang w:val="en-US"/>
        </w:rPr>
      </w:pPr>
      <w:r w:rsidRPr="00CF3BF3">
        <w:rPr>
          <w:rFonts w:ascii="Century Gothic" w:hAnsi="Century Gothic" w:cs="Arial"/>
          <w:b/>
          <w:sz w:val="22"/>
          <w:szCs w:val="22"/>
          <w:lang w:val="en-US"/>
        </w:rPr>
        <w:t>Tikokino</w:t>
      </w:r>
      <w:r w:rsidRPr="00CF3BF3">
        <w:rPr>
          <w:rFonts w:ascii="Century Gothic" w:hAnsi="Century Gothic" w:cs="Arial"/>
          <w:sz w:val="22"/>
          <w:szCs w:val="22"/>
          <w:lang w:val="en-US"/>
        </w:rPr>
        <w:t xml:space="preserve"> - Murchison St (beside Primary School)</w:t>
      </w:r>
    </w:p>
    <w:p w:rsidR="00A264EC" w:rsidRPr="00CF3BF3" w:rsidRDefault="00A264EC" w:rsidP="007B17C4">
      <w:pPr>
        <w:overflowPunct/>
        <w:textAlignment w:val="auto"/>
        <w:rPr>
          <w:rFonts w:ascii="Century Gothic" w:hAnsi="Century Gothic" w:cs="Arial"/>
          <w:szCs w:val="24"/>
          <w:lang w:val="en-US"/>
        </w:rPr>
      </w:pPr>
    </w:p>
    <w:sectPr w:rsidR="00A264EC" w:rsidRPr="00CF3BF3" w:rsidSect="0062509B">
      <w:footerReference w:type="default" r:id="rId11"/>
      <w:pgSz w:w="11907" w:h="16840" w:code="9"/>
      <w:pgMar w:top="993" w:right="1701" w:bottom="284" w:left="1560" w:header="720" w:footer="757" w:gutter="0"/>
      <w:paperSrc w:first="50709" w:other="5070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4B" w:rsidRDefault="00AA584B">
      <w:r>
        <w:separator/>
      </w:r>
    </w:p>
  </w:endnote>
  <w:endnote w:type="continuationSeparator" w:id="0">
    <w:p w:rsidR="00AA584B" w:rsidRDefault="00AA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FCF" w:rsidRPr="00CC2FCF" w:rsidRDefault="00CC2FCF" w:rsidP="00CC2FCF">
    <w:pPr>
      <w:overflowPunct/>
      <w:spacing w:line="360" w:lineRule="auto"/>
      <w:jc w:val="center"/>
      <w:textAlignment w:val="auto"/>
      <w:rPr>
        <w:rStyle w:val="Hyperlink"/>
        <w:rFonts w:ascii="Arial" w:hAnsi="Arial" w:cs="Arial"/>
        <w:b/>
        <w:color w:val="000000" w:themeColor="text1"/>
        <w:szCs w:val="24"/>
        <w:u w:val="none"/>
      </w:rPr>
    </w:pPr>
    <w:r w:rsidRPr="00CC2FCF">
      <w:rPr>
        <w:rFonts w:ascii="Arial" w:hAnsi="Arial" w:cs="Arial"/>
        <w:b/>
        <w:szCs w:val="24"/>
      </w:rPr>
      <w:t xml:space="preserve">Website: </w:t>
    </w:r>
    <w:hyperlink r:id="rId1" w:history="1">
      <w:r w:rsidRPr="00CC2FCF">
        <w:rPr>
          <w:rStyle w:val="Hyperlink"/>
          <w:rFonts w:ascii="Arial" w:hAnsi="Arial" w:cs="Arial"/>
          <w:b/>
          <w:szCs w:val="24"/>
        </w:rPr>
        <w:t>www.chbdc.govt.nz</w:t>
      </w:r>
    </w:hyperlink>
    <w:r w:rsidRPr="00CC2FCF">
      <w:rPr>
        <w:rStyle w:val="Hyperlink"/>
        <w:rFonts w:ascii="Arial" w:hAnsi="Arial" w:cs="Arial"/>
        <w:b/>
        <w:szCs w:val="24"/>
        <w:u w:val="none"/>
      </w:rPr>
      <w:t xml:space="preserve">  </w:t>
    </w:r>
    <w:r w:rsidRPr="00CC2FCF">
      <w:rPr>
        <w:rFonts w:ascii="Arial" w:hAnsi="Arial" w:cs="Arial"/>
        <w:b/>
        <w:szCs w:val="24"/>
      </w:rPr>
      <w:t>information</w:t>
    </w:r>
    <w:r w:rsidRPr="00CC2FCF">
      <w:rPr>
        <w:rStyle w:val="Hyperlink"/>
        <w:rFonts w:ascii="Arial" w:hAnsi="Arial" w:cs="Arial"/>
        <w:b/>
        <w:color w:val="000000" w:themeColor="text1"/>
        <w:szCs w:val="24"/>
        <w:u w:val="none"/>
      </w:rPr>
      <w:t xml:space="preserve"> under ‘Our Services’</w:t>
    </w:r>
  </w:p>
  <w:p w:rsidR="00CC2FCF" w:rsidRPr="00A64DBA" w:rsidRDefault="001938B3" w:rsidP="00A64DBA">
    <w:pPr>
      <w:overflowPunct/>
      <w:spacing w:line="360" w:lineRule="auto"/>
      <w:jc w:val="center"/>
      <w:textAlignment w:val="auto"/>
      <w:rPr>
        <w:rFonts w:ascii="Arial" w:hAnsi="Arial" w:cs="Arial"/>
        <w:szCs w:val="24"/>
      </w:rPr>
    </w:pPr>
    <w:r>
      <w:rPr>
        <w:noProof/>
        <w:color w:val="0000FF"/>
        <w:lang w:val="en-NZ" w:eastAsia="en-NZ"/>
      </w:rPr>
      <w:drawing>
        <wp:inline distT="0" distB="0" distL="0" distR="0" wp14:anchorId="7E7E80AA" wp14:editId="561AEBB9">
          <wp:extent cx="378091" cy="285750"/>
          <wp:effectExtent l="0" t="0" r="3175" b="0"/>
          <wp:docPr id="11" name="irc_mi" descr="http://tunnelhillpartners.com/wp-content/uploads/2015/05/Facebook-logo-png-2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tunnelhillpartners.com/wp-content/uploads/2015/05/Facebook-logo-png-2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171" cy="288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2FCF">
      <w:rPr>
        <w:rFonts w:ascii="Arial" w:hAnsi="Arial" w:cs="Arial"/>
        <w:szCs w:val="24"/>
      </w:rPr>
      <w:t xml:space="preserve">Like our Facebook page: </w:t>
    </w:r>
    <w:r w:rsidR="00CC2FCF" w:rsidRPr="00350EDA">
      <w:rPr>
        <w:rFonts w:ascii="Arial" w:hAnsi="Arial" w:cs="Arial"/>
        <w:szCs w:val="24"/>
      </w:rPr>
      <w:t>Central Hawke’s Bay District Council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4B" w:rsidRDefault="00AA584B">
      <w:r>
        <w:separator/>
      </w:r>
    </w:p>
  </w:footnote>
  <w:footnote w:type="continuationSeparator" w:id="0">
    <w:p w:rsidR="00AA584B" w:rsidRDefault="00AA5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4566D"/>
    <w:multiLevelType w:val="hybridMultilevel"/>
    <w:tmpl w:val="BAC8FE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A5"/>
    <w:rsid w:val="0005763D"/>
    <w:rsid w:val="00072DC8"/>
    <w:rsid w:val="000954F8"/>
    <w:rsid w:val="000C45A0"/>
    <w:rsid w:val="000D00C0"/>
    <w:rsid w:val="000D2CD3"/>
    <w:rsid w:val="001318FE"/>
    <w:rsid w:val="00156800"/>
    <w:rsid w:val="00192EB5"/>
    <w:rsid w:val="001938B3"/>
    <w:rsid w:val="001A7C08"/>
    <w:rsid w:val="001B336E"/>
    <w:rsid w:val="001B5374"/>
    <w:rsid w:val="001C2115"/>
    <w:rsid w:val="001D0E27"/>
    <w:rsid w:val="001D7E2B"/>
    <w:rsid w:val="001E450E"/>
    <w:rsid w:val="001F7363"/>
    <w:rsid w:val="002511F6"/>
    <w:rsid w:val="00262220"/>
    <w:rsid w:val="00270180"/>
    <w:rsid w:val="002974CB"/>
    <w:rsid w:val="00297E04"/>
    <w:rsid w:val="002C3A70"/>
    <w:rsid w:val="002D059C"/>
    <w:rsid w:val="002D551F"/>
    <w:rsid w:val="002E07B1"/>
    <w:rsid w:val="002E3199"/>
    <w:rsid w:val="002F3316"/>
    <w:rsid w:val="002F6F30"/>
    <w:rsid w:val="00303751"/>
    <w:rsid w:val="003364C9"/>
    <w:rsid w:val="003438E1"/>
    <w:rsid w:val="00343C71"/>
    <w:rsid w:val="0035153D"/>
    <w:rsid w:val="003742AA"/>
    <w:rsid w:val="003811D6"/>
    <w:rsid w:val="00381581"/>
    <w:rsid w:val="00395DA4"/>
    <w:rsid w:val="003A5F14"/>
    <w:rsid w:val="003D18B2"/>
    <w:rsid w:val="0043238F"/>
    <w:rsid w:val="00441559"/>
    <w:rsid w:val="004418F0"/>
    <w:rsid w:val="00451FA0"/>
    <w:rsid w:val="00472306"/>
    <w:rsid w:val="00474CAF"/>
    <w:rsid w:val="004D5C30"/>
    <w:rsid w:val="004E1B83"/>
    <w:rsid w:val="004F3445"/>
    <w:rsid w:val="004F402B"/>
    <w:rsid w:val="0051139C"/>
    <w:rsid w:val="00515F46"/>
    <w:rsid w:val="0052049A"/>
    <w:rsid w:val="00523A75"/>
    <w:rsid w:val="0053027F"/>
    <w:rsid w:val="005310A5"/>
    <w:rsid w:val="00531EA0"/>
    <w:rsid w:val="0053286C"/>
    <w:rsid w:val="00544C73"/>
    <w:rsid w:val="00574DD5"/>
    <w:rsid w:val="005803EF"/>
    <w:rsid w:val="00583060"/>
    <w:rsid w:val="005852C7"/>
    <w:rsid w:val="005A5D82"/>
    <w:rsid w:val="005B31F8"/>
    <w:rsid w:val="00606129"/>
    <w:rsid w:val="00620621"/>
    <w:rsid w:val="0062509B"/>
    <w:rsid w:val="00630B59"/>
    <w:rsid w:val="00635F31"/>
    <w:rsid w:val="0066581E"/>
    <w:rsid w:val="00667059"/>
    <w:rsid w:val="006E0B56"/>
    <w:rsid w:val="006F4641"/>
    <w:rsid w:val="007056AD"/>
    <w:rsid w:val="0072574F"/>
    <w:rsid w:val="007342CB"/>
    <w:rsid w:val="00740359"/>
    <w:rsid w:val="007751FE"/>
    <w:rsid w:val="00794205"/>
    <w:rsid w:val="007B17C4"/>
    <w:rsid w:val="007F2094"/>
    <w:rsid w:val="008021C3"/>
    <w:rsid w:val="00805675"/>
    <w:rsid w:val="00812000"/>
    <w:rsid w:val="00834A95"/>
    <w:rsid w:val="0083731A"/>
    <w:rsid w:val="00840B0F"/>
    <w:rsid w:val="008502F2"/>
    <w:rsid w:val="00872957"/>
    <w:rsid w:val="00872E3A"/>
    <w:rsid w:val="00877422"/>
    <w:rsid w:val="008816A5"/>
    <w:rsid w:val="00885B3A"/>
    <w:rsid w:val="008B26C8"/>
    <w:rsid w:val="008C044F"/>
    <w:rsid w:val="008C3A83"/>
    <w:rsid w:val="008E779F"/>
    <w:rsid w:val="00905113"/>
    <w:rsid w:val="00905990"/>
    <w:rsid w:val="009149C7"/>
    <w:rsid w:val="0092597C"/>
    <w:rsid w:val="009427FE"/>
    <w:rsid w:val="00963777"/>
    <w:rsid w:val="00963BA6"/>
    <w:rsid w:val="009717C1"/>
    <w:rsid w:val="009743CC"/>
    <w:rsid w:val="00993CB2"/>
    <w:rsid w:val="009A7AB4"/>
    <w:rsid w:val="009C1621"/>
    <w:rsid w:val="009D7574"/>
    <w:rsid w:val="009F6D72"/>
    <w:rsid w:val="00A023ED"/>
    <w:rsid w:val="00A03EA4"/>
    <w:rsid w:val="00A15327"/>
    <w:rsid w:val="00A264EC"/>
    <w:rsid w:val="00A52E34"/>
    <w:rsid w:val="00A64DBA"/>
    <w:rsid w:val="00A67904"/>
    <w:rsid w:val="00A72A48"/>
    <w:rsid w:val="00A73747"/>
    <w:rsid w:val="00A77C16"/>
    <w:rsid w:val="00A948BE"/>
    <w:rsid w:val="00AA584B"/>
    <w:rsid w:val="00AC6324"/>
    <w:rsid w:val="00AE3401"/>
    <w:rsid w:val="00AE6B37"/>
    <w:rsid w:val="00B003D0"/>
    <w:rsid w:val="00B117E9"/>
    <w:rsid w:val="00B16887"/>
    <w:rsid w:val="00B24D59"/>
    <w:rsid w:val="00B27D69"/>
    <w:rsid w:val="00B470EC"/>
    <w:rsid w:val="00B868C5"/>
    <w:rsid w:val="00BA456E"/>
    <w:rsid w:val="00BB09D2"/>
    <w:rsid w:val="00BE2C2E"/>
    <w:rsid w:val="00BE39F6"/>
    <w:rsid w:val="00C01495"/>
    <w:rsid w:val="00C02AA6"/>
    <w:rsid w:val="00C103F2"/>
    <w:rsid w:val="00C379AF"/>
    <w:rsid w:val="00C6240E"/>
    <w:rsid w:val="00C6365D"/>
    <w:rsid w:val="00C7628A"/>
    <w:rsid w:val="00CB287B"/>
    <w:rsid w:val="00CB745E"/>
    <w:rsid w:val="00CC0776"/>
    <w:rsid w:val="00CC2FCF"/>
    <w:rsid w:val="00CF3BF3"/>
    <w:rsid w:val="00D87F6F"/>
    <w:rsid w:val="00D95383"/>
    <w:rsid w:val="00DA337F"/>
    <w:rsid w:val="00DD5248"/>
    <w:rsid w:val="00E027EB"/>
    <w:rsid w:val="00E27512"/>
    <w:rsid w:val="00E47A5A"/>
    <w:rsid w:val="00E5606A"/>
    <w:rsid w:val="00E6105E"/>
    <w:rsid w:val="00E61263"/>
    <w:rsid w:val="00E62760"/>
    <w:rsid w:val="00E70BB8"/>
    <w:rsid w:val="00E73EBE"/>
    <w:rsid w:val="00E91A73"/>
    <w:rsid w:val="00EC15A9"/>
    <w:rsid w:val="00F034F2"/>
    <w:rsid w:val="00F36225"/>
    <w:rsid w:val="00F56FCE"/>
    <w:rsid w:val="00FA5A90"/>
    <w:rsid w:val="00FD73DA"/>
    <w:rsid w:val="00FE270A"/>
    <w:rsid w:val="00FE508E"/>
    <w:rsid w:val="00FE6B37"/>
    <w:rsid w:val="00FF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3A70"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4"/>
      <w:lang w:val="en-AU"/>
    </w:rPr>
  </w:style>
  <w:style w:type="paragraph" w:styleId="Heading1">
    <w:name w:val="heading 1"/>
    <w:basedOn w:val="Normal"/>
    <w:next w:val="Normal"/>
    <w:qFormat/>
    <w:rsid w:val="002C3A70"/>
    <w:pPr>
      <w:keepNext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rsid w:val="002C3A70"/>
    <w:pPr>
      <w:keepNext/>
      <w:jc w:val="both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2C3A70"/>
    <w:pPr>
      <w:keepNext/>
      <w:jc w:val="center"/>
      <w:outlineLvl w:val="2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3A70"/>
    <w:pPr>
      <w:jc w:val="both"/>
    </w:pPr>
    <w:rPr>
      <w:sz w:val="32"/>
    </w:rPr>
  </w:style>
  <w:style w:type="paragraph" w:styleId="BodyText2">
    <w:name w:val="Body Text 2"/>
    <w:basedOn w:val="Normal"/>
    <w:rsid w:val="002C3A70"/>
    <w:pPr>
      <w:jc w:val="both"/>
    </w:pPr>
    <w:rPr>
      <w:b/>
      <w:bCs/>
      <w:sz w:val="32"/>
    </w:rPr>
  </w:style>
  <w:style w:type="paragraph" w:styleId="BodyText3">
    <w:name w:val="Body Text 3"/>
    <w:basedOn w:val="Normal"/>
    <w:rsid w:val="002C3A70"/>
    <w:pPr>
      <w:jc w:val="both"/>
    </w:pPr>
    <w:rPr>
      <w:b/>
      <w:bCs/>
    </w:rPr>
  </w:style>
  <w:style w:type="paragraph" w:styleId="BalloonText">
    <w:name w:val="Balloon Text"/>
    <w:basedOn w:val="Normal"/>
    <w:semiHidden/>
    <w:rsid w:val="00451F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7C16"/>
    <w:rPr>
      <w:color w:val="0000FF"/>
      <w:u w:val="single"/>
    </w:rPr>
  </w:style>
  <w:style w:type="paragraph" w:styleId="Header">
    <w:name w:val="header"/>
    <w:basedOn w:val="Normal"/>
    <w:rsid w:val="002D05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059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C63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F56FCE"/>
    <w:rPr>
      <w:rFonts w:ascii="palatino" w:hAnsi="palatino"/>
      <w:sz w:val="32"/>
      <w:lang w:val="en-AU"/>
    </w:rPr>
  </w:style>
  <w:style w:type="paragraph" w:styleId="ListParagraph">
    <w:name w:val="List Paragraph"/>
    <w:basedOn w:val="Normal"/>
    <w:uiPriority w:val="34"/>
    <w:qFormat/>
    <w:rsid w:val="00C7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hbdc.govt.n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co.nz/url?sa=i&amp;rct=j&amp;q=&amp;esrc=s&amp;source=images&amp;cd=&amp;cad=rja&amp;uact=8&amp;ved=0CAcQjRxqFQoTCO3rvNf6mskCFSXhpgodAnQN8Q&amp;url=http://www.maguzz.com/facebook-logo-png.html&amp;psig=AFQjCNEjcZW9ja3IhQzo4_i32mZ3TXx18g&amp;ust=1447969943722613" TargetMode="External"/><Relationship Id="rId1" Type="http://schemas.openxmlformats.org/officeDocument/2006/relationships/hyperlink" Target="http://www.chbdc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B83B9-FA1A-4AFE-AF80-534D0B52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2158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Kairakau and  Pourerere Beaches</vt:lpstr>
    </vt:vector>
  </TitlesOfParts>
  <Company>CHBDC</Company>
  <LinksUpToDate>false</LinksUpToDate>
  <CharactersWithSpaces>2587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http://www.chbdc.govt.nz/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Kairakau and  Pourerere Beaches</dc:title>
  <dc:creator>Miriam Squire (Mrs)</dc:creator>
  <cp:lastModifiedBy>Ngai Deckard</cp:lastModifiedBy>
  <cp:revision>2</cp:revision>
  <cp:lastPrinted>2017-12-06T19:33:00Z</cp:lastPrinted>
  <dcterms:created xsi:type="dcterms:W3CDTF">2017-12-14T19:53:00Z</dcterms:created>
  <dcterms:modified xsi:type="dcterms:W3CDTF">2017-12-14T19:53:00Z</dcterms:modified>
</cp:coreProperties>
</file>